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71" w:rsidRPr="00373E82" w:rsidRDefault="00146E71" w:rsidP="00E84E33">
      <w:pPr>
        <w:pStyle w:val="NoSpacing"/>
        <w:jc w:val="center"/>
        <w:rPr>
          <w:rFonts w:ascii="Sylfaen" w:hAnsi="Sylfaen" w:cs="Sylfaen"/>
          <w:sz w:val="24"/>
          <w:szCs w:val="24"/>
          <w:lang w:val="ka-GE"/>
        </w:rPr>
      </w:pPr>
      <w:r w:rsidRPr="001A549C">
        <w:rPr>
          <w:rFonts w:ascii="Sylfaen" w:hAnsi="Sylfaen" w:cs="Sylfaen"/>
          <w:sz w:val="24"/>
          <w:szCs w:val="24"/>
          <w:lang w:val="ka-GE"/>
        </w:rPr>
        <w:t>მართლმადიდებელ მშობელთა კავშირის მიმართვა</w:t>
      </w:r>
      <w:r w:rsidR="00373E82">
        <w:rPr>
          <w:rFonts w:ascii="Sylfaen" w:hAnsi="Sylfaen" w:cs="Sylfaen"/>
          <w:sz w:val="24"/>
          <w:szCs w:val="24"/>
        </w:rPr>
        <w:t xml:space="preserve"> </w:t>
      </w:r>
      <w:r w:rsidR="00373E82">
        <w:rPr>
          <w:rFonts w:ascii="Sylfaen" w:hAnsi="Sylfaen" w:cs="Sylfaen"/>
          <w:sz w:val="24"/>
          <w:szCs w:val="24"/>
          <w:lang w:val="ka-GE"/>
        </w:rPr>
        <w:t>ე.წ. „იეღოველების“ მსოფლიო კონგრესთან დაკავშირებით</w:t>
      </w:r>
    </w:p>
    <w:p w:rsidR="00146E71" w:rsidRDefault="00146E71" w:rsidP="00E84E33">
      <w:pPr>
        <w:pStyle w:val="NoSpacing"/>
        <w:jc w:val="center"/>
        <w:rPr>
          <w:rFonts w:ascii="Sylfaen" w:hAnsi="Sylfaen" w:cs="Sylfaen"/>
        </w:rPr>
      </w:pPr>
    </w:p>
    <w:p w:rsidR="00146E71" w:rsidRDefault="00146E71" w:rsidP="00477D52">
      <w:pPr>
        <w:pStyle w:val="NoSpacing"/>
        <w:jc w:val="both"/>
        <w:rPr>
          <w:lang w:val="ka-GE"/>
        </w:rPr>
      </w:pPr>
      <w:r>
        <w:rPr>
          <w:rFonts w:ascii="Sylfaen" w:hAnsi="Sylfaen" w:cs="Sylfaen"/>
        </w:rPr>
        <w:t xml:space="preserve">   </w:t>
      </w:r>
      <w:r w:rsidRPr="00362F91">
        <w:rPr>
          <w:rFonts w:ascii="Sylfaen" w:hAnsi="Sylfaen" w:cs="Sylfaen"/>
          <w:lang w:val="ka-GE"/>
        </w:rPr>
        <w:t>მართლმადიდებელ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მშობელთა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კავშირი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უკიდურეს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შეშფოთებს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გამოთ</w:t>
      </w:r>
      <w:r>
        <w:rPr>
          <w:rFonts w:ascii="Sylfaen" w:hAnsi="Sylfaen" w:cs="Sylfaen"/>
          <w:lang w:val="ka-GE"/>
        </w:rPr>
        <w:t>ქ</w:t>
      </w:r>
      <w:r w:rsidRPr="00362F91">
        <w:rPr>
          <w:rFonts w:ascii="Sylfaen" w:hAnsi="Sylfaen" w:cs="Sylfaen"/>
          <w:lang w:val="ka-GE"/>
        </w:rPr>
        <w:t>ვამს</w:t>
      </w:r>
      <w:r w:rsidRPr="00362F91">
        <w:rPr>
          <w:lang w:val="ka-GE"/>
        </w:rPr>
        <w:t xml:space="preserve"> </w:t>
      </w:r>
      <w:r w:rsidRPr="00362F91">
        <w:rPr>
          <w:rFonts w:ascii="Sylfaen" w:hAnsi="Sylfaen" w:cs="Sylfaen"/>
          <w:lang w:val="ka-GE"/>
        </w:rPr>
        <w:t>რ</w:t>
      </w:r>
      <w:r>
        <w:rPr>
          <w:rFonts w:ascii="Sylfaen" w:hAnsi="Sylfaen" w:cs="Sylfaen"/>
          <w:lang w:val="ka-GE"/>
        </w:rPr>
        <w:t>ა</w:t>
      </w:r>
      <w:r w:rsidRPr="00362F91">
        <w:rPr>
          <w:rFonts w:ascii="Sylfaen" w:hAnsi="Sylfaen" w:cs="Sylfaen"/>
          <w:lang w:val="ka-GE"/>
        </w:rPr>
        <w:t>სელისტების</w:t>
      </w:r>
      <w:r>
        <w:rPr>
          <w:lang w:val="ka-GE"/>
        </w:rPr>
        <w:t xml:space="preserve"> (</w:t>
      </w: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წ</w:t>
      </w:r>
      <w:r>
        <w:rPr>
          <w:lang w:val="ka-GE"/>
        </w:rPr>
        <w:t xml:space="preserve">. </w:t>
      </w:r>
      <w:r>
        <w:rPr>
          <w:rFonts w:ascii="Sylfaen" w:hAnsi="Sylfaen"/>
          <w:lang w:val="ka-GE"/>
        </w:rPr>
        <w:t>„</w:t>
      </w:r>
      <w:r>
        <w:rPr>
          <w:rFonts w:ascii="Sylfaen" w:hAnsi="Sylfaen" w:cs="Sylfaen"/>
          <w:lang w:val="ka-GE"/>
        </w:rPr>
        <w:t>იეღოველების“</w:t>
      </w:r>
      <w:r>
        <w:rPr>
          <w:lang w:val="ka-GE"/>
        </w:rPr>
        <w:t xml:space="preserve">) </w:t>
      </w:r>
      <w:r>
        <w:rPr>
          <w:rFonts w:ascii="Sylfaen" w:hAnsi="Sylfaen" w:cs="Sylfaen"/>
          <w:lang w:val="ka-GE"/>
        </w:rPr>
        <w:t>მიერ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წ</w:t>
      </w:r>
      <w:r>
        <w:rPr>
          <w:lang w:val="ka-GE"/>
        </w:rPr>
        <w:t xml:space="preserve">. 7 </w:t>
      </w:r>
      <w:r>
        <w:rPr>
          <w:rFonts w:ascii="Sylfaen" w:hAnsi="Sylfaen" w:cs="Sylfaen"/>
          <w:lang w:val="ka-GE"/>
        </w:rPr>
        <w:t>აპრილს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მსოფლიო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კონგრესის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ჩატარებასთან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დაკავშირებით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ვაცხადებთ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ვინც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სიქადულის</w:t>
      </w:r>
      <w:r>
        <w:rPr>
          <w:lang w:val="ka-GE"/>
        </w:rPr>
        <w:t xml:space="preserve">, </w:t>
      </w:r>
      <w:r>
        <w:t xml:space="preserve">- </w:t>
      </w:r>
      <w:r>
        <w:rPr>
          <w:rFonts w:ascii="Sylfaen" w:hAnsi="Sylfaen" w:cs="Sylfaen"/>
          <w:lang w:val="ka-GE"/>
        </w:rPr>
        <w:t>მართლმადიდებლობისა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ეროვნულობის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დამცრობას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დასუსტებას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ესწრაფვის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მტერია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შესაბამისად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ვინც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ცდილობს</w:t>
      </w:r>
      <w:r>
        <w:rPr>
          <w:lang w:val="ka-GE"/>
        </w:rPr>
        <w:t xml:space="preserve">  </w:t>
      </w:r>
      <w:r>
        <w:rPr>
          <w:rFonts w:ascii="Sylfaen" w:hAnsi="Sylfaen" w:cs="Sylfaen"/>
          <w:lang w:val="ka-GE"/>
        </w:rPr>
        <w:t>სექტებისა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სექტანტობის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გაძლიერებას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საქარველოში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მტერია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განსაკუთრებით კი</w:t>
      </w:r>
      <w:r>
        <w:rPr>
          <w:lang w:val="ka-GE"/>
        </w:rPr>
        <w:t xml:space="preserve"> -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დესტრუქციული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სექტისა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როგორიც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რასელისტები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არიან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იეღოველებს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რომ </w:t>
      </w:r>
      <w:r>
        <w:rPr>
          <w:rFonts w:ascii="Sylfaen" w:hAnsi="Sylfaen" w:cs="Sylfaen"/>
          <w:lang w:val="ka-GE"/>
        </w:rPr>
        <w:t>უწოდებენ</w:t>
      </w:r>
      <w:r>
        <w:rPr>
          <w:lang w:val="ka-GE"/>
        </w:rPr>
        <w:t xml:space="preserve">.  </w:t>
      </w:r>
      <w:r>
        <w:rPr>
          <w:rFonts w:ascii="Sylfaen" w:hAnsi="Sylfaen" w:cs="Sylfaen"/>
          <w:lang w:val="ka-GE"/>
        </w:rPr>
        <w:t>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სექტა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ეწევა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აგრესიულ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მოძალადურ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უკანონო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პროზელიტურ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საქმიანობას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საქართელოში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მსოფლიოში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თავისი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დესტრუქციული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ხასიათის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აკრძალულია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რიგ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ქვეყნებში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შორის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საფრანგეთში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ამის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გამო,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საფრანგეთს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არადემოკრატიულობასა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უფლებათა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დარღვევაში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არავინ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სდებს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ბ</w:t>
      </w:r>
      <w:r>
        <w:rPr>
          <w:rFonts w:ascii="Sylfaen" w:hAnsi="Sylfaen" w:cs="Sylfaen"/>
          <w:lang w:val="ka-GE"/>
        </w:rPr>
        <w:t>რალს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რადგან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აკრძალვას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დასავლეთის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ერთ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ერთი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წამყვანი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ქვეყანა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საზოგადოების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უსაფრთხოების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მოტივით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ასაბუთებს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საქართველო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კი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იმავე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დასავლეთის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ქვეყნებმა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აქციეს</w:t>
      </w:r>
      <w:r>
        <w:rPr>
          <w:lang w:val="ka-GE"/>
        </w:rPr>
        <w:t xml:space="preserve"> </w:t>
      </w:r>
      <w:r w:rsidR="00DC6516">
        <w:rPr>
          <w:rFonts w:ascii="Sylfaen" w:hAnsi="Sylfaen"/>
          <w:lang w:val="ka-GE"/>
        </w:rPr>
        <w:t xml:space="preserve">ისეთი </w:t>
      </w:r>
      <w:r>
        <w:rPr>
          <w:rFonts w:ascii="Sylfaen" w:hAnsi="Sylfaen" w:cs="Sylfaen"/>
          <w:lang w:val="ka-GE"/>
        </w:rPr>
        <w:t>სექტანტების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მწვალებლებისა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ურჯულოების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სათარეშო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ქვეყნად</w:t>
      </w:r>
      <w:r>
        <w:rPr>
          <w:lang w:val="ka-GE"/>
        </w:rPr>
        <w:t xml:space="preserve">, </w:t>
      </w:r>
      <w:r w:rsidR="00DC6516">
        <w:rPr>
          <w:rFonts w:ascii="Sylfaen" w:hAnsi="Sylfaen" w:cs="Sylfaen"/>
          <w:lang w:val="ka-GE"/>
        </w:rPr>
        <w:t>რომლებიც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თავიანთ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ბოროტმადიდებლობას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ახვევენ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ქართველ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ხალხს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ათასგვარი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ხრიკებითა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თაღლითური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ილეთებით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იბირებენ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მართლმადიდბლებს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წარსაწყმედელში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ერეკებიან</w:t>
      </w:r>
      <w:r>
        <w:rPr>
          <w:lang w:val="ka-GE"/>
        </w:rPr>
        <w:t>.</w:t>
      </w:r>
    </w:p>
    <w:p w:rsidR="00146E71" w:rsidRDefault="00146E71" w:rsidP="00477D52">
      <w:pPr>
        <w:pStyle w:val="NoSpacing"/>
        <w:jc w:val="both"/>
        <w:rPr>
          <w:lang w:val="ka-GE"/>
        </w:rPr>
      </w:pPr>
      <w:r>
        <w:rPr>
          <w:lang w:val="ka-GE"/>
        </w:rPr>
        <w:t xml:space="preserve">  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რამდენიმე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</w:t>
      </w:r>
      <w:r>
        <w:rPr>
          <w:lang w:val="ka-GE"/>
        </w:rPr>
        <w:t>.</w:t>
      </w:r>
      <w:r>
        <w:rPr>
          <w:rFonts w:ascii="Sylfaen" w:hAnsi="Sylfaen" w:cs="Sylfaen"/>
          <w:lang w:val="ka-GE"/>
        </w:rPr>
        <w:t>წ</w:t>
      </w:r>
      <w:r>
        <w:rPr>
          <w:lang w:val="ka-GE"/>
        </w:rPr>
        <w:t xml:space="preserve">. </w:t>
      </w:r>
      <w:r>
        <w:rPr>
          <w:rFonts w:ascii="Sylfaen" w:hAnsi="Sylfaen"/>
          <w:lang w:val="ka-GE"/>
        </w:rPr>
        <w:t>„</w:t>
      </w:r>
      <w:r>
        <w:rPr>
          <w:rFonts w:ascii="Sylfaen" w:hAnsi="Sylfaen" w:cs="Sylfaen"/>
          <w:lang w:val="ka-GE"/>
        </w:rPr>
        <w:t>იეღოველ</w:t>
      </w:r>
      <w:r w:rsidR="008A6FDE">
        <w:rPr>
          <w:rFonts w:ascii="Sylfaen" w:hAnsi="Sylfaen" w:cs="Sylfaen"/>
          <w:lang w:val="ka-GE"/>
        </w:rPr>
        <w:t>თა</w:t>
      </w:r>
      <w:r>
        <w:rPr>
          <w:rFonts w:ascii="Sylfaen" w:hAnsi="Sylfaen" w:cs="Sylfaen"/>
          <w:lang w:val="ka-GE"/>
        </w:rPr>
        <w:t>“</w:t>
      </w:r>
      <w:r>
        <w:rPr>
          <w:lang w:val="ka-GE"/>
        </w:rPr>
        <w:t xml:space="preserve"> </w:t>
      </w:r>
      <w:r w:rsidR="008A6FDE">
        <w:rPr>
          <w:rFonts w:ascii="Sylfaen" w:hAnsi="Sylfaen"/>
          <w:lang w:val="ka-GE"/>
        </w:rPr>
        <w:t xml:space="preserve">საკრებულომ </w:t>
      </w:r>
      <w:r>
        <w:rPr>
          <w:rFonts w:ascii="Sylfaen" w:hAnsi="Sylfaen" w:cs="Sylfaen"/>
          <w:lang w:val="ka-GE"/>
        </w:rPr>
        <w:t>საქართველოში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ენაზე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გაავრცელ</w:t>
      </w:r>
      <w:r w:rsidR="008A6FDE">
        <w:rPr>
          <w:rFonts w:ascii="Sylfaen" w:hAnsi="Sylfaen" w:cs="Sylfaen"/>
          <w:lang w:val="ka-GE"/>
        </w:rPr>
        <w:t>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ბუკლეტი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რომელშიც</w:t>
      </w:r>
      <w:r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>ასეთი შინაარსი იყო გატარებული, რომ</w:t>
      </w:r>
      <w:r>
        <w:rPr>
          <w:rFonts w:ascii="Sylfaen" w:hAnsi="Sylfaen" w:cs="Sylfaen"/>
          <w:lang w:val="ka-GE"/>
        </w:rPr>
        <w:t xml:space="preserve"> მართლმადიდებ</w:t>
      </w:r>
      <w:r w:rsidR="008A6FDE"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ka-GE"/>
        </w:rPr>
        <w:t>ლ</w:t>
      </w:r>
      <w:r w:rsidR="008A6FDE">
        <w:rPr>
          <w:rFonts w:ascii="Sylfaen" w:hAnsi="Sylfaen" w:cs="Sylfaen"/>
          <w:lang w:val="ka-GE"/>
        </w:rPr>
        <w:t>ი ეკლესია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 ასწავლის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ხალხს ჭეშმარიტებას</w:t>
      </w:r>
      <w:r>
        <w:rPr>
          <w:lang w:val="ka-GE"/>
        </w:rPr>
        <w:t>,</w:t>
      </w:r>
      <w:r>
        <w:rPr>
          <w:rFonts w:ascii="Sylfaen" w:hAnsi="Sylfaen"/>
          <w:lang w:val="ka-GE"/>
        </w:rPr>
        <w:t xml:space="preserve"> ამიტომ</w:t>
      </w:r>
      <w:r>
        <w:rPr>
          <w:lang w:val="ka-GE"/>
        </w:rPr>
        <w:t xml:space="preserve"> </w:t>
      </w:r>
      <w:r w:rsidR="008A6FDE">
        <w:rPr>
          <w:rFonts w:ascii="Sylfaen" w:hAnsi="Sylfaen"/>
          <w:lang w:val="ka-GE"/>
        </w:rPr>
        <w:t>„</w:t>
      </w:r>
      <w:r w:rsidR="008A6FDE">
        <w:rPr>
          <w:rFonts w:ascii="Sylfaen" w:hAnsi="Sylfaen" w:cs="Sylfaen"/>
          <w:lang w:val="ka-GE"/>
        </w:rPr>
        <w:t>იეღოველთა“ ეს საკრებულო</w:t>
      </w:r>
      <w:r>
        <w:rPr>
          <w:lang w:val="ka-GE"/>
        </w:rPr>
        <w:t xml:space="preserve"> </w:t>
      </w:r>
      <w:r w:rsidR="008A6FDE">
        <w:rPr>
          <w:rFonts w:ascii="Sylfaen" w:hAnsi="Sylfaen"/>
          <w:lang w:val="ka-GE"/>
        </w:rPr>
        <w:t xml:space="preserve">მოუწოდებდა </w:t>
      </w:r>
      <w:r>
        <w:rPr>
          <w:rFonts w:ascii="Sylfaen" w:hAnsi="Sylfaen" w:cs="Sylfaen"/>
          <w:lang w:val="ka-GE"/>
        </w:rPr>
        <w:t>მოსახლეობას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მათთან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მისულიყვნენ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ისინი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ასწავლიდნენ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ჭეშმარიტ სარწმუნოებას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აი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ასე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განუკითხავად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ილანძღება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სარწმუნოება დედა</w:t>
      </w:r>
      <w:r>
        <w:rPr>
          <w:rFonts w:ascii="Sylfaen" w:hAnsi="Sylfaen"/>
          <w:lang w:val="ka-GE"/>
        </w:rPr>
        <w:t>-</w:t>
      </w:r>
      <w:r>
        <w:rPr>
          <w:rFonts w:ascii="Sylfaen" w:hAnsi="Sylfaen" w:cs="Sylfaen"/>
          <w:lang w:val="ka-GE"/>
        </w:rPr>
        <w:t>ეკლესია</w:t>
      </w:r>
      <w:r>
        <w:rPr>
          <w:lang w:val="ka-GE"/>
        </w:rPr>
        <w:t xml:space="preserve">, </w:t>
      </w:r>
      <w:r w:rsidR="008A6FDE">
        <w:rPr>
          <w:rFonts w:ascii="Sylfaen" w:hAnsi="Sylfaen" w:cs="Sylfaen"/>
          <w:lang w:val="ka-GE"/>
        </w:rPr>
        <w:t>ჩვენი</w:t>
      </w:r>
      <w:r w:rsidR="008A6FDE"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 xml:space="preserve">სარწმუნოება, </w:t>
      </w:r>
      <w:r>
        <w:rPr>
          <w:rFonts w:ascii="Sylfaen" w:hAnsi="Sylfaen" w:cs="Sylfaen"/>
          <w:lang w:val="ka-GE"/>
        </w:rPr>
        <w:t>ილახება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მართლმადიდებელთა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უფლებები</w:t>
      </w:r>
      <w:r>
        <w:rPr>
          <w:rFonts w:ascii="Sylfaen" w:hAnsi="Sylfaen"/>
          <w:lang w:val="ka-GE"/>
        </w:rPr>
        <w:t>.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თუ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გაბედე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ხმა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აღიმაღლე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ამ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ბოროტების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წინააღმდეგ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უმალ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ექსტრემისტისა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მოძალადის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იარლიყს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მოგაწებებენ</w:t>
      </w:r>
      <w:r>
        <w:rPr>
          <w:lang w:val="ka-GE"/>
        </w:rPr>
        <w:t>.</w:t>
      </w:r>
      <w:r w:rsidR="008A6FDE">
        <w:rPr>
          <w:rFonts w:ascii="Sylfaen" w:hAnsi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>აი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როგორ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დემოკრატიას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გვთავაზობს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ჩვენ </w:t>
      </w:r>
      <w:r>
        <w:rPr>
          <w:rFonts w:ascii="Sylfaen" w:hAnsi="Sylfaen" w:cs="Sylfaen"/>
          <w:lang w:val="ka-GE"/>
        </w:rPr>
        <w:t>დასავლეთი</w:t>
      </w:r>
      <w:r>
        <w:rPr>
          <w:lang w:val="ka-GE"/>
        </w:rPr>
        <w:t>.</w:t>
      </w:r>
    </w:p>
    <w:p w:rsidR="00146E71" w:rsidRDefault="00146E71" w:rsidP="00477D52">
      <w:pPr>
        <w:pStyle w:val="NoSpacing"/>
        <w:jc w:val="both"/>
        <w:rPr>
          <w:lang w:val="ka-GE"/>
        </w:rPr>
      </w:pPr>
      <w:r>
        <w:rPr>
          <w:rFonts w:ascii="Sylfaen" w:hAnsi="Sylfaen" w:cs="Sylfaen"/>
          <w:lang w:val="ka-GE"/>
        </w:rPr>
        <w:t xml:space="preserve">   ვაცხადებთ</w:t>
      </w:r>
      <w:r>
        <w:rPr>
          <w:lang w:val="ka-GE"/>
        </w:rPr>
        <w:t xml:space="preserve">: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ევროპა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საქართველოს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მოსახლეობას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თავზე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დაასვამს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სექტანტებსა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ჰომოსექსუალისტებს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ევროპა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მოითხოვს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ეთნიკურად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არაქართველი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სარწმუნოებით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არამართლმადიდებელი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ხალხის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ჩამოსახლებას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მაშინ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როდესაც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გვარ</w:t>
      </w:r>
      <w:r>
        <w:rPr>
          <w:lang w:val="ka-GE"/>
        </w:rPr>
        <w:t>-</w:t>
      </w:r>
      <w:r>
        <w:rPr>
          <w:rFonts w:ascii="Sylfaen" w:hAnsi="Sylfaen" w:cs="Sylfaen"/>
          <w:lang w:val="ka-GE"/>
        </w:rPr>
        <w:t>ტომისა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ჩვენივე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სარწმუნოების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ნახევარ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მილიონამდე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ლტოლვილი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გვყავს</w:t>
      </w:r>
      <w:r w:rsidR="008A6FDE">
        <w:rPr>
          <w:rFonts w:ascii="Sylfaen" w:hAnsi="Sylfaen" w:cs="Sylfaen"/>
          <w:lang w:val="ka-GE"/>
        </w:rPr>
        <w:t xml:space="preserve"> უსახლკაროდ და უსახსროდ დარჩენილი</w:t>
      </w:r>
      <w:r>
        <w:rPr>
          <w:lang w:val="ka-GE"/>
        </w:rPr>
        <w:t>,</w:t>
      </w:r>
      <w:r>
        <w:rPr>
          <w:rFonts w:ascii="Sylfaen" w:hAnsi="Sylfaen"/>
          <w:lang w:val="ka-GE"/>
        </w:rPr>
        <w:t xml:space="preserve"> -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ძირძველი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რეგიონებიდან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იძულებით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დევნილი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თანამემამულენი</w:t>
      </w:r>
      <w:r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ევროპა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ჩვენგან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მოითხოვს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სომხური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ენისათვის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რეგიონალური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სტატუსის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მინიჭებას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რაც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გამოიწვევს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სეპარატისტული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მოძრაობისა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სულის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გაძლიერებას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სასაზღვრო რეგიონში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საფრთხეს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შეუქმნის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საქრთველოს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ტერიტორიულ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მთლიანობას</w:t>
      </w:r>
      <w:r>
        <w:rPr>
          <w:lang w:val="ka-GE"/>
        </w:rPr>
        <w:t xml:space="preserve">. </w:t>
      </w:r>
      <w:r w:rsidR="008A6FDE">
        <w:rPr>
          <w:rFonts w:ascii="Sylfaen" w:hAnsi="Sylfaen" w:cs="Sylfaen"/>
          <w:lang w:val="ka-GE"/>
        </w:rPr>
        <w:t>ჩვენ</w:t>
      </w:r>
      <w:r w:rsidR="008A6FDE"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>არ</w:t>
      </w:r>
      <w:r w:rsidR="008A6FDE"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>გვინდა</w:t>
      </w:r>
      <w:r w:rsidR="008A6FDE"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>ისეთი</w:t>
      </w:r>
      <w:r w:rsidR="008A6FDE">
        <w:rPr>
          <w:lang w:val="ka-GE"/>
        </w:rPr>
        <w:t xml:space="preserve"> </w:t>
      </w:r>
      <w:r w:rsidR="008A6FDE">
        <w:rPr>
          <w:rFonts w:ascii="Sylfaen" w:hAnsi="Sylfaen" w:cs="Sylfaen"/>
          <w:lang w:val="ka-GE"/>
        </w:rPr>
        <w:t>ევროპა</w:t>
      </w:r>
      <w:r w:rsidR="008A6FDE">
        <w:rPr>
          <w:lang w:val="ka-GE"/>
        </w:rPr>
        <w:t>,</w:t>
      </w:r>
      <w:r w:rsidR="008A6FDE">
        <w:rPr>
          <w:rFonts w:ascii="Sylfaen" w:hAnsi="Sylfaen"/>
          <w:lang w:val="ka-GE"/>
        </w:rPr>
        <w:t xml:space="preserve"> რომელიც ხელს უწყობს ჩვენი ერის გენოციდს, - აბორტების ლიბერალიზაციას, კონტრაცეფციისა და </w:t>
      </w:r>
      <w:r w:rsidR="00F44C1A">
        <w:rPr>
          <w:rFonts w:ascii="Sylfaen" w:hAnsi="Sylfaen"/>
          <w:lang w:val="ka-GE"/>
        </w:rPr>
        <w:t>სტ</w:t>
      </w:r>
      <w:r w:rsidR="008A6FDE">
        <w:rPr>
          <w:rFonts w:ascii="Sylfaen" w:hAnsi="Sylfaen"/>
          <w:lang w:val="ka-GE"/>
        </w:rPr>
        <w:t>ერილიზაციის საყო</w:t>
      </w:r>
      <w:r w:rsidR="00F44C1A">
        <w:rPr>
          <w:rFonts w:ascii="Sylfaen" w:hAnsi="Sylfaen"/>
          <w:lang w:val="ka-GE"/>
        </w:rPr>
        <w:t>ვ</w:t>
      </w:r>
      <w:r w:rsidR="008A6FDE">
        <w:rPr>
          <w:rFonts w:ascii="Sylfaen" w:hAnsi="Sylfaen"/>
          <w:lang w:val="ka-GE"/>
        </w:rPr>
        <w:t xml:space="preserve">ელთაოდ გავრცელებას, </w:t>
      </w:r>
      <w:r w:rsidR="00F44C1A">
        <w:rPr>
          <w:rFonts w:ascii="Sylfaen" w:hAnsi="Sylfaen"/>
          <w:lang w:val="ka-GE"/>
        </w:rPr>
        <w:t xml:space="preserve">პროსტიტუციისა და ნარკოტიკების ლეგალიზაციას, </w:t>
      </w:r>
      <w:r w:rsidR="008A6FDE">
        <w:rPr>
          <w:rFonts w:ascii="Sylfaen" w:hAnsi="Sylfaen"/>
          <w:lang w:val="ka-GE"/>
        </w:rPr>
        <w:t xml:space="preserve">მოითხოვს ერთსქესიანი ქორწინებების დაკანონებას.  </w:t>
      </w:r>
      <w:r>
        <w:rPr>
          <w:rFonts w:ascii="Sylfaen" w:hAnsi="Sylfaen" w:cs="Sylfaen"/>
          <w:lang w:val="ka-GE"/>
        </w:rPr>
        <w:t>ჩვენ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არ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გვინდა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ისეთი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ევროპა</w:t>
      </w:r>
      <w:r>
        <w:rPr>
          <w:lang w:val="ka-GE"/>
        </w:rPr>
        <w:t xml:space="preserve">, </w:t>
      </w:r>
      <w:r>
        <w:rPr>
          <w:rFonts w:ascii="Sylfaen" w:hAnsi="Sylfaen" w:cs="Sylfaen"/>
          <w:lang w:val="ka-GE"/>
        </w:rPr>
        <w:t>რომელიც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იღწვის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სქართველოსთვის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ქართველებისა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და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მართლმადიდებლების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გარეშე</w:t>
      </w:r>
      <w:r>
        <w:rPr>
          <w:lang w:val="ka-GE"/>
        </w:rPr>
        <w:t xml:space="preserve">. </w:t>
      </w:r>
    </w:p>
    <w:p w:rsidR="00EB3884" w:rsidRDefault="00146E71" w:rsidP="00EB3884">
      <w:pPr>
        <w:pStyle w:val="NoSpacing"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 </w:t>
      </w:r>
      <w:r w:rsidR="00EB3884">
        <w:rPr>
          <w:rFonts w:ascii="Sylfaen" w:hAnsi="Sylfaen" w:cs="Sylfaen"/>
          <w:b/>
          <w:lang w:val="ka-GE"/>
        </w:rPr>
        <w:t>თანამემამულენო</w:t>
      </w:r>
      <w:r w:rsidR="00EB3884">
        <w:rPr>
          <w:rFonts w:ascii="Sylfaen" w:hAnsi="Sylfaen"/>
          <w:lang w:val="ka-GE"/>
        </w:rPr>
        <w:t>,</w:t>
      </w:r>
      <w:r w:rsidR="00EB3884">
        <w:rPr>
          <w:lang w:val="ka-GE"/>
        </w:rPr>
        <w:t xml:space="preserve">  </w:t>
      </w:r>
      <w:r w:rsidR="00EB3884">
        <w:rPr>
          <w:rFonts w:ascii="Sylfaen" w:hAnsi="Sylfaen" w:cs="Sylfaen"/>
          <w:lang w:val="ka-GE"/>
        </w:rPr>
        <w:t>ხმა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აღვიმაღლოთ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იმ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ბოროტებისა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და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იმ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საფრთხეების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წინააღმდეგ</w:t>
      </w:r>
      <w:r w:rsidR="00EB3884">
        <w:rPr>
          <w:lang w:val="ka-GE"/>
        </w:rPr>
        <w:t xml:space="preserve">, </w:t>
      </w:r>
      <w:r w:rsidR="00EB3884">
        <w:rPr>
          <w:rFonts w:ascii="Sylfaen" w:hAnsi="Sylfaen" w:cs="Sylfaen"/>
          <w:lang w:val="ka-GE"/>
        </w:rPr>
        <w:t>რომელსაც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საქართველოს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უმზადებენ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მისი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არაკეთილმოსურნენი</w:t>
      </w:r>
      <w:r w:rsidR="00EB3884">
        <w:rPr>
          <w:lang w:val="ka-GE"/>
        </w:rPr>
        <w:t xml:space="preserve">. </w:t>
      </w:r>
      <w:r w:rsidR="00EB3884">
        <w:rPr>
          <w:rFonts w:ascii="Sylfaen" w:hAnsi="Sylfaen" w:cs="Sylfaen"/>
          <w:lang w:val="ka-GE"/>
        </w:rPr>
        <w:t>დავგმოთ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მოძალადე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სექტანტების</w:t>
      </w:r>
      <w:r w:rsidR="00EB3884">
        <w:rPr>
          <w:lang w:val="ka-GE"/>
        </w:rPr>
        <w:t xml:space="preserve">, </w:t>
      </w:r>
      <w:r w:rsidR="00EB3884">
        <w:rPr>
          <w:rFonts w:ascii="Sylfaen" w:hAnsi="Sylfaen" w:cs="Sylfaen"/>
          <w:lang w:val="ka-GE"/>
        </w:rPr>
        <w:t>ე</w:t>
      </w:r>
      <w:r w:rsidR="00EB3884">
        <w:rPr>
          <w:lang w:val="ka-GE"/>
        </w:rPr>
        <w:t>.</w:t>
      </w:r>
      <w:r w:rsidR="00EB3884">
        <w:rPr>
          <w:rFonts w:ascii="Sylfaen" w:hAnsi="Sylfaen" w:cs="Sylfaen"/>
          <w:lang w:val="ka-GE"/>
        </w:rPr>
        <w:t>წ</w:t>
      </w:r>
      <w:r w:rsidR="00EB3884">
        <w:rPr>
          <w:lang w:val="ka-GE"/>
        </w:rPr>
        <w:t xml:space="preserve">. </w:t>
      </w:r>
      <w:r w:rsidR="00EB3884">
        <w:rPr>
          <w:rFonts w:ascii="Sylfaen" w:hAnsi="Sylfaen"/>
          <w:lang w:val="ka-GE"/>
        </w:rPr>
        <w:t>„</w:t>
      </w:r>
      <w:r w:rsidR="00EB3884">
        <w:rPr>
          <w:rFonts w:ascii="Sylfaen" w:hAnsi="Sylfaen" w:cs="Sylfaen"/>
          <w:lang w:val="ka-GE"/>
        </w:rPr>
        <w:t>იეღოველების“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მსოფლიო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კონგრესი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და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მოვთხოვოთ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ხელისუფლებას</w:t>
      </w:r>
      <w:r w:rsidR="00EB3884">
        <w:rPr>
          <w:lang w:val="ka-GE"/>
        </w:rPr>
        <w:t xml:space="preserve">, </w:t>
      </w:r>
      <w:r w:rsidR="00EB3884">
        <w:rPr>
          <w:rFonts w:ascii="Sylfaen" w:hAnsi="Sylfaen" w:cs="Sylfaen"/>
          <w:lang w:val="ka-GE"/>
        </w:rPr>
        <w:t>არ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შეუწყოს ხელი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საქართველოს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სულიერი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და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ფიზიკური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რღვევის</w:t>
      </w:r>
      <w:r w:rsidR="00EB3884">
        <w:rPr>
          <w:lang w:val="ka-GE"/>
        </w:rPr>
        <w:t xml:space="preserve"> </w:t>
      </w:r>
      <w:r w:rsidR="00EB3884">
        <w:rPr>
          <w:rFonts w:ascii="Sylfaen" w:hAnsi="Sylfaen" w:cs="Sylfaen"/>
          <w:lang w:val="ka-GE"/>
        </w:rPr>
        <w:t>გამომწვევი</w:t>
      </w:r>
      <w:r w:rsidR="00EB3884">
        <w:rPr>
          <w:lang w:val="ka-GE"/>
        </w:rPr>
        <w:t xml:space="preserve"> </w:t>
      </w:r>
      <w:r w:rsidR="00EB3884">
        <w:rPr>
          <w:rFonts w:ascii="Sylfaen" w:hAnsi="Sylfaen"/>
          <w:lang w:val="ka-GE"/>
        </w:rPr>
        <w:t xml:space="preserve">ღონისძიებებისა და პროცესების ჩატარებასა და </w:t>
      </w:r>
      <w:r w:rsidR="00EB3884">
        <w:rPr>
          <w:rFonts w:ascii="Sylfaen" w:hAnsi="Sylfaen" w:cs="Sylfaen"/>
          <w:lang w:val="ka-GE"/>
        </w:rPr>
        <w:t>განვითარებას</w:t>
      </w:r>
      <w:r w:rsidR="00EB3884">
        <w:rPr>
          <w:lang w:val="ka-GE"/>
        </w:rPr>
        <w:t>.</w:t>
      </w:r>
    </w:p>
    <w:p w:rsidR="00EB3884" w:rsidRDefault="00EB3884" w:rsidP="00EB3884">
      <w:pPr>
        <w:pStyle w:val="NoSpacing"/>
      </w:pPr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lang w:val="ka-GE"/>
        </w:rPr>
        <w:t>ღმერთი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იყოს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ჩვენი</w:t>
      </w:r>
      <w:r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შემწე</w:t>
      </w:r>
      <w:r>
        <w:rPr>
          <w:lang w:val="ka-GE"/>
        </w:rPr>
        <w:t>!</w:t>
      </w:r>
      <w:bookmarkStart w:id="0" w:name="_GoBack"/>
      <w:bookmarkEnd w:id="0"/>
    </w:p>
    <w:p w:rsidR="00146E71" w:rsidRDefault="00146E71" w:rsidP="00EB3884">
      <w:pPr>
        <w:pStyle w:val="NoSpacing"/>
        <w:jc w:val="right"/>
        <w:rPr>
          <w:rFonts w:ascii="Sylfaen" w:hAnsi="Sylfaen" w:cs="Sylfaen"/>
          <w:b/>
          <w:sz w:val="20"/>
          <w:szCs w:val="20"/>
        </w:rPr>
      </w:pPr>
      <w:r w:rsidRPr="001A549C">
        <w:rPr>
          <w:rFonts w:ascii="Sylfaen" w:hAnsi="Sylfaen" w:cs="Sylfaen"/>
          <w:b/>
          <w:sz w:val="20"/>
          <w:szCs w:val="20"/>
          <w:lang w:val="ka-GE"/>
        </w:rPr>
        <w:t xml:space="preserve">მართლმადიდებელ მშობელთა </w:t>
      </w:r>
      <w:r>
        <w:rPr>
          <w:rFonts w:ascii="Sylfaen" w:hAnsi="Sylfaen" w:cs="Sylfaen"/>
          <w:b/>
          <w:sz w:val="20"/>
          <w:szCs w:val="20"/>
          <w:lang w:val="ka-GE"/>
        </w:rPr>
        <w:t>კავშირი</w:t>
      </w:r>
    </w:p>
    <w:sectPr w:rsidR="00146E71" w:rsidSect="00741B3E">
      <w:pgSz w:w="12240" w:h="15840"/>
      <w:pgMar w:top="1134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5D1"/>
    <w:rsid w:val="000D248C"/>
    <w:rsid w:val="000D58B9"/>
    <w:rsid w:val="00146E71"/>
    <w:rsid w:val="001A549C"/>
    <w:rsid w:val="001E529F"/>
    <w:rsid w:val="001F1A4F"/>
    <w:rsid w:val="00292DD8"/>
    <w:rsid w:val="00362F91"/>
    <w:rsid w:val="00373E82"/>
    <w:rsid w:val="003A01B7"/>
    <w:rsid w:val="003C70DD"/>
    <w:rsid w:val="00471234"/>
    <w:rsid w:val="0047600B"/>
    <w:rsid w:val="00477D52"/>
    <w:rsid w:val="00491122"/>
    <w:rsid w:val="004924D5"/>
    <w:rsid w:val="0058641C"/>
    <w:rsid w:val="005C2F09"/>
    <w:rsid w:val="00647A2E"/>
    <w:rsid w:val="00741B3E"/>
    <w:rsid w:val="00853E74"/>
    <w:rsid w:val="00881997"/>
    <w:rsid w:val="008A6FDE"/>
    <w:rsid w:val="008D2A39"/>
    <w:rsid w:val="008F0F5E"/>
    <w:rsid w:val="00940583"/>
    <w:rsid w:val="00A82F47"/>
    <w:rsid w:val="00AA0C5C"/>
    <w:rsid w:val="00AD05D1"/>
    <w:rsid w:val="00AF458F"/>
    <w:rsid w:val="00C37C9C"/>
    <w:rsid w:val="00C56F26"/>
    <w:rsid w:val="00C67E05"/>
    <w:rsid w:val="00CD637E"/>
    <w:rsid w:val="00DC6516"/>
    <w:rsid w:val="00E27D38"/>
    <w:rsid w:val="00E63503"/>
    <w:rsid w:val="00E84E33"/>
    <w:rsid w:val="00EB3884"/>
    <w:rsid w:val="00F23190"/>
    <w:rsid w:val="00F44C1A"/>
    <w:rsid w:val="00F5711B"/>
    <w:rsid w:val="00F5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F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77D52"/>
    <w:rPr>
      <w:sz w:val="22"/>
      <w:szCs w:val="22"/>
    </w:rPr>
  </w:style>
  <w:style w:type="character" w:styleId="Hyperlink">
    <w:name w:val="Hyperlink"/>
    <w:uiPriority w:val="99"/>
    <w:semiHidden/>
    <w:unhideWhenUsed/>
    <w:rsid w:val="00471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serafime</dc:creator>
  <cp:keywords/>
  <dc:description/>
  <cp:lastModifiedBy>serafime</cp:lastModifiedBy>
  <cp:revision>27</cp:revision>
  <cp:lastPrinted>2013-04-02T16:10:00Z</cp:lastPrinted>
  <dcterms:created xsi:type="dcterms:W3CDTF">2013-04-02T02:53:00Z</dcterms:created>
  <dcterms:modified xsi:type="dcterms:W3CDTF">2013-04-04T03:10:00Z</dcterms:modified>
</cp:coreProperties>
</file>